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EC72" w14:textId="295B40AB" w:rsidR="000C2F36" w:rsidRDefault="000C2F36">
      <w:pPr>
        <w:rPr>
          <w:rFonts w:eastAsia="Times New Roman"/>
          <w:sz w:val="24"/>
          <w:szCs w:val="24"/>
        </w:rPr>
      </w:pPr>
    </w:p>
    <w:p w14:paraId="707E86CB" w14:textId="4D03CDCB" w:rsidR="000C2F36" w:rsidRDefault="000C2F36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25FAB48C" wp14:editId="1DED237F">
            <wp:extent cx="1581150" cy="9191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919" cy="92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6115D" w14:textId="77777777" w:rsidR="000C2F36" w:rsidRDefault="000C2F36">
      <w:pPr>
        <w:rPr>
          <w:b/>
          <w:bCs/>
          <w:u w:val="single"/>
        </w:rPr>
      </w:pPr>
      <w:r>
        <w:rPr>
          <w:b/>
          <w:bCs/>
          <w:u w:val="single"/>
        </w:rPr>
        <w:t>Re:  The Addressing Bullying in Schools Safeguarding Survey</w:t>
      </w:r>
    </w:p>
    <w:p w14:paraId="16650492" w14:textId="77777777" w:rsidR="000C2F36" w:rsidRDefault="000C2F36">
      <w:pPr>
        <w:divId w:val="1173644646"/>
        <w:rPr>
          <w:rFonts w:eastAsia="Times New Roman"/>
          <w:sz w:val="24"/>
          <w:szCs w:val="24"/>
        </w:rPr>
      </w:pPr>
      <w:r>
        <w:rPr>
          <w:rFonts w:eastAsia="Times New Roman"/>
        </w:rPr>
        <w:br/>
      </w:r>
    </w:p>
    <w:p w14:paraId="012A0BA0" w14:textId="73C156AC" w:rsidR="000C2F36" w:rsidRPr="000C2F36" w:rsidRDefault="000C2F36" w:rsidP="000C2F36">
      <w:pPr>
        <w:rPr>
          <w:rFonts w:ascii="Calibri" w:hAnsi="Calibri" w:cs="Calibri"/>
          <w:i/>
          <w:iCs/>
          <w:color w:val="242424"/>
          <w:sz w:val="30"/>
          <w:szCs w:val="30"/>
        </w:rPr>
      </w:pPr>
      <w:r>
        <w:rPr>
          <w:rFonts w:ascii="Calibri" w:hAnsi="Calibri" w:cs="Calibri"/>
          <w:i/>
          <w:iCs/>
          <w:color w:val="242424"/>
          <w:sz w:val="30"/>
          <w:szCs w:val="30"/>
        </w:rPr>
        <w:t>Under The Addressing Bullying in Schools Act, 2016, details of reported bullying behaviour and ongoing review of preventative strategies, are mandatory agenda items under the Safeguarding umbrella for school governors.</w:t>
      </w:r>
    </w:p>
    <w:p w14:paraId="468B11F5" w14:textId="0DCB0DA2" w:rsidR="000C2F36" w:rsidRPr="000C2F36" w:rsidRDefault="000C2F36" w:rsidP="000C2F36">
      <w:pPr>
        <w:rPr>
          <w:rFonts w:ascii="Calibri" w:hAnsi="Calibri" w:cs="Calibri"/>
          <w:i/>
          <w:iCs/>
          <w:color w:val="242424"/>
          <w:sz w:val="30"/>
          <w:szCs w:val="30"/>
        </w:rPr>
      </w:pPr>
      <w:r>
        <w:rPr>
          <w:rFonts w:ascii="Calibri" w:hAnsi="Calibri" w:cs="Calibri"/>
          <w:i/>
          <w:iCs/>
          <w:color w:val="242424"/>
          <w:sz w:val="30"/>
          <w:szCs w:val="30"/>
        </w:rPr>
        <w:t>We would appreciate your support as parents and other stakeholders to complete a short survey to ensure you have a voice to inform our future training, resource development and support for schools.</w:t>
      </w:r>
    </w:p>
    <w:p w14:paraId="4EE3B8B0" w14:textId="77777777" w:rsidR="000C2F36" w:rsidRDefault="000C2F36">
      <w:pPr>
        <w:rPr>
          <w:rFonts w:ascii="Calibri" w:hAnsi="Calibri" w:cs="Calibri"/>
          <w:i/>
          <w:iCs/>
          <w:color w:val="000000"/>
          <w:sz w:val="30"/>
          <w:szCs w:val="30"/>
        </w:rPr>
      </w:pPr>
      <w:r>
        <w:rPr>
          <w:rFonts w:ascii="Calibri" w:hAnsi="Calibri" w:cs="Calibri"/>
          <w:i/>
          <w:iCs/>
          <w:color w:val="000000"/>
          <w:sz w:val="30"/>
          <w:szCs w:val="30"/>
        </w:rPr>
        <w:t>We value your participation in this important exercise during difficult times and hope that it will ultimately lead to better support and safeguarding for our young people.</w:t>
      </w:r>
    </w:p>
    <w:p w14:paraId="57077823" w14:textId="60FF50A8" w:rsidR="000C2F36" w:rsidRPr="000C2F36" w:rsidRDefault="000C2F36" w:rsidP="000C2F36">
      <w:pPr>
        <w:rPr>
          <w:rFonts w:ascii="Calibri" w:hAnsi="Calibri" w:cs="Calibri"/>
          <w:b/>
          <w:bCs/>
          <w:i/>
          <w:iCs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i/>
          <w:iCs/>
          <w:color w:val="000000"/>
          <w:sz w:val="30"/>
          <w:szCs w:val="30"/>
        </w:rPr>
        <w:t>Please click on this link:</w:t>
      </w:r>
    </w:p>
    <w:p w14:paraId="527CD2A2" w14:textId="77777777" w:rsidR="000C2F36" w:rsidRDefault="000C2F36">
      <w:pPr>
        <w:rPr>
          <w:color w:val="000000"/>
        </w:rPr>
      </w:pPr>
      <w:hyperlink r:id="rId5" w:tgtFrame="_blank" w:history="1">
        <w:r>
          <w:rPr>
            <w:rStyle w:val="Hyperlink"/>
            <w:rFonts w:ascii="Arial" w:hAnsi="Arial" w:cs="Arial"/>
            <w:sz w:val="27"/>
            <w:szCs w:val="27"/>
          </w:rPr>
          <w:t>https://www.eani.org.uk/news/education-authority-are-reaching-out-</w:t>
        </w:r>
      </w:hyperlink>
      <w:r>
        <w:rPr>
          <w:color w:val="000000"/>
        </w:rPr>
        <w:t xml:space="preserve"> </w:t>
      </w:r>
    </w:p>
    <w:p w14:paraId="15773045" w14:textId="77777777" w:rsidR="000C2F36" w:rsidRDefault="000C2F36">
      <w:r>
        <w:rPr>
          <w:rFonts w:eastAsia="Times New Roman"/>
        </w:rPr>
        <w:br/>
      </w:r>
      <w:r>
        <w:rPr>
          <w:noProof/>
        </w:rPr>
        <w:drawing>
          <wp:inline distT="0" distB="0" distL="0" distR="0" wp14:anchorId="7595C804" wp14:editId="6EDEB6E1">
            <wp:extent cx="2219325" cy="169134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350" cy="16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B0606" w14:textId="77777777" w:rsidR="000C2F36" w:rsidRDefault="000C2F36">
      <w:pPr>
        <w:divId w:val="411239981"/>
        <w:rPr>
          <w:rFonts w:eastAsia="Times New Roman"/>
          <w:sz w:val="24"/>
          <w:szCs w:val="24"/>
        </w:rPr>
      </w:pPr>
      <w:r>
        <w:rPr>
          <w:rFonts w:eastAsia="Times New Roman"/>
        </w:rPr>
        <w:br/>
      </w:r>
    </w:p>
    <w:p w14:paraId="4C1AC3E7" w14:textId="77777777" w:rsidR="000C2F36" w:rsidRDefault="000C2F36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Addressing Bullying in Schools Act Implementation Team                                                                           </w:t>
      </w:r>
    </w:p>
    <w:p w14:paraId="4CAE3FAC" w14:textId="446BD223" w:rsidR="000C2F36" w:rsidRPr="000C2F36" w:rsidRDefault="000C2F36" w:rsidP="000C2F36">
      <w:r>
        <w:rPr>
          <w:rFonts w:eastAsia="Times New Roman"/>
        </w:rPr>
        <w:br/>
      </w:r>
      <w:r>
        <w:rPr>
          <w:noProof/>
        </w:rPr>
        <w:drawing>
          <wp:inline distT="0" distB="0" distL="0" distR="0" wp14:anchorId="61A3E1A6" wp14:editId="67147BCA">
            <wp:extent cx="142875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24EFE" w14:textId="0F27132E" w:rsidR="000C2F36" w:rsidRPr="000C2F36" w:rsidRDefault="000C2F36" w:rsidP="000C2F36">
      <w:pPr>
        <w:rPr>
          <w:color w:val="1F3864"/>
          <w:sz w:val="20"/>
          <w:szCs w:val="20"/>
        </w:rPr>
      </w:pPr>
      <w:r>
        <w:rPr>
          <w:color w:val="1F3864"/>
          <w:sz w:val="20"/>
          <w:szCs w:val="20"/>
        </w:rPr>
        <w:t xml:space="preserve">Silverwood Centre, Lough Road, Lurgan, BT66 6LX </w:t>
      </w:r>
    </w:p>
    <w:p w14:paraId="682EBED5" w14:textId="711AB9EA" w:rsidR="00DA7A5D" w:rsidRPr="000C2F36" w:rsidRDefault="000C2F36">
      <w:pPr>
        <w:rPr>
          <w:sz w:val="27"/>
          <w:szCs w:val="27"/>
        </w:rPr>
      </w:pPr>
      <w:r>
        <w:rPr>
          <w:b/>
          <w:bCs/>
          <w:color w:val="1F497D"/>
          <w:sz w:val="20"/>
          <w:szCs w:val="20"/>
        </w:rPr>
        <w:t xml:space="preserve">M: </w:t>
      </w:r>
      <w:r>
        <w:rPr>
          <w:color w:val="1F497D"/>
          <w:sz w:val="20"/>
          <w:szCs w:val="20"/>
        </w:rPr>
        <w:t xml:space="preserve">07789550827 | </w:t>
      </w:r>
      <w:r>
        <w:rPr>
          <w:b/>
          <w:bCs/>
          <w:color w:val="1F497D"/>
          <w:sz w:val="20"/>
          <w:szCs w:val="20"/>
        </w:rPr>
        <w:t>T</w:t>
      </w:r>
      <w:r>
        <w:rPr>
          <w:color w:val="1F497D"/>
          <w:sz w:val="20"/>
          <w:szCs w:val="20"/>
        </w:rPr>
        <w:t>: 028 38314462</w:t>
      </w:r>
      <w:r>
        <w:rPr>
          <w:color w:val="000000"/>
          <w:sz w:val="20"/>
          <w:szCs w:val="20"/>
        </w:rPr>
        <w:t xml:space="preserve"> Ext:204462</w:t>
      </w:r>
      <w:r>
        <w:rPr>
          <w:color w:val="1F497D"/>
          <w:sz w:val="20"/>
          <w:szCs w:val="20"/>
        </w:rPr>
        <w:t xml:space="preserve">| </w:t>
      </w:r>
      <w:r>
        <w:rPr>
          <w:b/>
          <w:bCs/>
          <w:color w:val="1F497D"/>
          <w:sz w:val="20"/>
          <w:szCs w:val="20"/>
        </w:rPr>
        <w:t>E</w:t>
      </w:r>
      <w:r>
        <w:rPr>
          <w:color w:val="1F497D"/>
          <w:sz w:val="20"/>
          <w:szCs w:val="20"/>
        </w:rPr>
        <w:t>:</w:t>
      </w:r>
      <w:r>
        <w:rPr>
          <w:color w:val="808080"/>
          <w:sz w:val="20"/>
          <w:szCs w:val="20"/>
        </w:rPr>
        <w:t xml:space="preserve"> </w:t>
      </w:r>
      <w:hyperlink r:id="rId8" w:tgtFrame="_blank" w:history="1">
        <w:r>
          <w:rPr>
            <w:rStyle w:val="Hyperlink"/>
            <w:sz w:val="27"/>
            <w:szCs w:val="27"/>
          </w:rPr>
          <w:t>absiteam@eani.org.uk</w:t>
        </w:r>
      </w:hyperlink>
      <w:r>
        <w:rPr>
          <w:sz w:val="27"/>
          <w:szCs w:val="27"/>
        </w:rPr>
        <w:t>                            </w:t>
      </w:r>
    </w:p>
    <w:sectPr w:rsidR="00DA7A5D" w:rsidRPr="000C2F36" w:rsidSect="000C2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36"/>
    <w:rsid w:val="000C2F36"/>
    <w:rsid w:val="00DA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47FF0"/>
  <w15:chartTrackingRefBased/>
  <w15:docId w15:val="{F4DF629F-D3CD-4F09-A118-D2148E35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2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siteam@eani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linkprotect.cudasvc.com/url?a=https%3a%2f%2fwww.eani.org.uk%2fnews%2feducation-authority-are-reaching-out-during-anti-bullying-week&amp;c=E,1,R9pE49A5qPK69Tl7uQscw0VxfU7iL_Ay-FfUsEFSt2k0zCqtIKzPjbqCXrUfDB_M209fgBnUjxG5F9Wl3SqOOV1f22-57sNHOZThEXB5R-BZzSudfzaBKQ,,&amp;typo=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Wilcox</dc:creator>
  <cp:keywords/>
  <dc:description/>
  <cp:lastModifiedBy>R Wilcox</cp:lastModifiedBy>
  <cp:revision>1</cp:revision>
  <dcterms:created xsi:type="dcterms:W3CDTF">2022-12-07T12:10:00Z</dcterms:created>
  <dcterms:modified xsi:type="dcterms:W3CDTF">2022-12-07T12:16:00Z</dcterms:modified>
</cp:coreProperties>
</file>